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8" w:rsidRDefault="00AB7A68"/>
    <w:p w:rsidR="008219CB" w:rsidRDefault="008219CB"/>
    <w:p w:rsidR="000C1551" w:rsidRPr="003E51B4" w:rsidRDefault="000C1551" w:rsidP="0043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3E51B4">
        <w:rPr>
          <w:rFonts w:ascii="Times New Roman" w:hAnsi="Times New Roman" w:cs="Times New Roman"/>
          <w:b/>
        </w:rPr>
        <w:t>RETIFICAÇÃO DO</w:t>
      </w:r>
      <w:r w:rsidR="00431A93">
        <w:rPr>
          <w:rFonts w:ascii="Times New Roman" w:hAnsi="Times New Roman" w:cs="Times New Roman"/>
          <w:b/>
        </w:rPr>
        <w:t>S EDITAIS</w:t>
      </w:r>
      <w:r w:rsidRPr="003E51B4">
        <w:rPr>
          <w:rFonts w:ascii="Times New Roman" w:hAnsi="Times New Roman" w:cs="Times New Roman"/>
          <w:b/>
        </w:rPr>
        <w:t xml:space="preserve"> </w:t>
      </w:r>
      <w:r w:rsidR="003E51B4" w:rsidRPr="003E51B4">
        <w:rPr>
          <w:rFonts w:ascii="Times New Roman" w:hAnsi="Times New Roman" w:cs="Times New Roman"/>
          <w:b/>
        </w:rPr>
        <w:t>DO</w:t>
      </w:r>
      <w:r w:rsidR="003E51B4">
        <w:rPr>
          <w:rFonts w:ascii="Times New Roman" w:hAnsi="Times New Roman" w:cs="Times New Roman"/>
        </w:rPr>
        <w:t xml:space="preserve"> </w:t>
      </w:r>
      <w:r w:rsidR="003E51B4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</w:t>
      </w:r>
      <w:r w:rsidR="00431A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SELETIVO SIMPLIFICADO: </w:t>
      </w:r>
      <w:r w:rsidR="003E51B4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EDITAL Nº </w:t>
      </w:r>
      <w:r w:rsidR="00431A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013</w:t>
      </w:r>
      <w:r w:rsid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/2013</w:t>
      </w:r>
      <w:r w:rsidR="00431A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 EDITAL </w:t>
      </w:r>
      <w:r w:rsidR="00431A93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Nº </w:t>
      </w:r>
      <w:r w:rsidR="00431A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014 /2013</w:t>
      </w:r>
    </w:p>
    <w:p w:rsidR="000C1551" w:rsidRDefault="000C1551" w:rsidP="000C1551">
      <w:r>
        <w:t xml:space="preserve"> </w:t>
      </w:r>
    </w:p>
    <w:p w:rsidR="000C1551" w:rsidRDefault="00A11136" w:rsidP="00A11136">
      <w:pPr>
        <w:jc w:val="both"/>
        <w:rPr>
          <w:rFonts w:ascii="Times-Roman" w:hAnsi="Times-Roman" w:cs="Times-Roman"/>
          <w:sz w:val="20"/>
          <w:szCs w:val="20"/>
        </w:rPr>
      </w:pPr>
      <w:r>
        <w:t xml:space="preserve"> </w:t>
      </w:r>
      <w:r w:rsidR="003E51B4">
        <w:rPr>
          <w:rFonts w:ascii="Times-Roman" w:hAnsi="Times-Roman" w:cs="Times-Roman"/>
          <w:sz w:val="20"/>
          <w:szCs w:val="20"/>
        </w:rPr>
        <w:t>A Secretaria Municipal de Saúde, tendo em vista divergência de informações</w:t>
      </w:r>
      <w:r w:rsidR="00E173CD">
        <w:rPr>
          <w:rFonts w:ascii="Times-Roman" w:hAnsi="Times-Roman" w:cs="Times-Roman"/>
          <w:sz w:val="20"/>
          <w:szCs w:val="20"/>
        </w:rPr>
        <w:t xml:space="preserve"> das datas </w:t>
      </w:r>
      <w:r w:rsidR="003E51B4">
        <w:rPr>
          <w:rFonts w:ascii="Times-Roman" w:hAnsi="Times-Roman" w:cs="Times-Roman"/>
          <w:sz w:val="20"/>
          <w:szCs w:val="20"/>
        </w:rPr>
        <w:t>entre o texto</w:t>
      </w:r>
      <w:r w:rsidR="003A3841">
        <w:rPr>
          <w:rFonts w:ascii="Times-Roman" w:hAnsi="Times-Roman" w:cs="Times-Roman"/>
          <w:sz w:val="20"/>
          <w:szCs w:val="20"/>
        </w:rPr>
        <w:t xml:space="preserve"> n</w:t>
      </w:r>
      <w:r>
        <w:rPr>
          <w:rFonts w:ascii="Times-Roman" w:hAnsi="Times-Roman" w:cs="Times-Roman"/>
          <w:sz w:val="20"/>
          <w:szCs w:val="20"/>
        </w:rPr>
        <w:t>o</w:t>
      </w:r>
      <w:r w:rsidR="003A3841">
        <w:rPr>
          <w:rFonts w:ascii="Times-Roman" w:hAnsi="Times-Roman" w:cs="Times-Roman"/>
          <w:sz w:val="20"/>
          <w:szCs w:val="20"/>
        </w:rPr>
        <w:t>s Editais</w:t>
      </w:r>
      <w:r>
        <w:rPr>
          <w:rFonts w:ascii="Times-Roman" w:hAnsi="Times-Roman" w:cs="Times-Roman"/>
          <w:sz w:val="20"/>
          <w:szCs w:val="20"/>
        </w:rPr>
        <w:t xml:space="preserve"> no item </w:t>
      </w:r>
      <w:r w:rsidRPr="00A11136">
        <w:rPr>
          <w:rFonts w:ascii="Times-Roman" w:hAnsi="Times-Roman" w:cs="Times-Roman"/>
          <w:b/>
          <w:sz w:val="20"/>
          <w:szCs w:val="20"/>
        </w:rPr>
        <w:t>9.2</w:t>
      </w:r>
      <w:r>
        <w:rPr>
          <w:rFonts w:ascii="Times-Roman" w:hAnsi="Times-Roman" w:cs="Times-Roman"/>
          <w:sz w:val="20"/>
          <w:szCs w:val="20"/>
        </w:rPr>
        <w:t xml:space="preserve"> e o C</w:t>
      </w:r>
      <w:r w:rsidR="003E51B4">
        <w:rPr>
          <w:rFonts w:ascii="Times-Roman" w:hAnsi="Times-Roman" w:cs="Times-Roman"/>
          <w:sz w:val="20"/>
          <w:szCs w:val="20"/>
        </w:rPr>
        <w:t>ronograma</w:t>
      </w:r>
      <w:r>
        <w:rPr>
          <w:rFonts w:ascii="Times-Roman" w:hAnsi="Times-Roman" w:cs="Times-Roman"/>
          <w:sz w:val="20"/>
          <w:szCs w:val="20"/>
        </w:rPr>
        <w:t xml:space="preserve"> ANEXO III, </w:t>
      </w:r>
      <w:r w:rsidR="003E51B4">
        <w:rPr>
          <w:rFonts w:ascii="Times-Roman" w:hAnsi="Times-Roman" w:cs="Times-Roman"/>
          <w:sz w:val="20"/>
          <w:szCs w:val="20"/>
        </w:rPr>
        <w:t xml:space="preserve">torna pública a </w:t>
      </w:r>
      <w:r w:rsidR="007E5D46">
        <w:rPr>
          <w:rFonts w:ascii="Times-Roman" w:hAnsi="Times-Roman" w:cs="Times-Roman"/>
          <w:sz w:val="20"/>
          <w:szCs w:val="20"/>
        </w:rPr>
        <w:t>imediata</w:t>
      </w:r>
      <w:r w:rsidR="003E51B4">
        <w:rPr>
          <w:rFonts w:ascii="Times-Roman" w:hAnsi="Times-Roman" w:cs="Times-Roman"/>
          <w:sz w:val="20"/>
          <w:szCs w:val="20"/>
        </w:rPr>
        <w:t xml:space="preserve"> re</w:t>
      </w:r>
      <w:r w:rsidR="00E173CD">
        <w:rPr>
          <w:rFonts w:ascii="Times-Roman" w:hAnsi="Times-Roman" w:cs="Times-Roman"/>
          <w:sz w:val="20"/>
          <w:szCs w:val="20"/>
        </w:rPr>
        <w:t>tificaç</w:t>
      </w:r>
      <w:r w:rsidR="00431A93">
        <w:rPr>
          <w:rFonts w:ascii="Times-Roman" w:hAnsi="Times-Roman" w:cs="Times-Roman"/>
          <w:sz w:val="20"/>
          <w:szCs w:val="20"/>
        </w:rPr>
        <w:t>ão de</w:t>
      </w:r>
      <w:r w:rsidR="00141923">
        <w:rPr>
          <w:rFonts w:ascii="Times-Roman" w:hAnsi="Times-Roman" w:cs="Times-Roman"/>
          <w:sz w:val="20"/>
          <w:szCs w:val="20"/>
        </w:rPr>
        <w:t xml:space="preserve"> EDITAL</w:t>
      </w:r>
      <w:bookmarkStart w:id="0" w:name="_GoBack"/>
      <w:bookmarkEnd w:id="0"/>
      <w:r w:rsidR="003A3841">
        <w:rPr>
          <w:rFonts w:ascii="Times-Roman" w:hAnsi="Times-Roman" w:cs="Times-Roman"/>
          <w:sz w:val="20"/>
          <w:szCs w:val="20"/>
        </w:rPr>
        <w:t xml:space="preserve"> </w:t>
      </w:r>
      <w:r w:rsidR="00431A93">
        <w:rPr>
          <w:rFonts w:ascii="Times-Roman" w:hAnsi="Times-Roman" w:cs="Times-Roman"/>
          <w:sz w:val="20"/>
          <w:szCs w:val="20"/>
        </w:rPr>
        <w:t>que</w:t>
      </w:r>
      <w:r w:rsidR="003E51B4">
        <w:rPr>
          <w:rFonts w:ascii="Times-Roman" w:hAnsi="Times-Roman" w:cs="Times-Roman"/>
          <w:sz w:val="20"/>
          <w:szCs w:val="20"/>
        </w:rPr>
        <w:t xml:space="preserve"> passa a conter as seguintes informações</w:t>
      </w:r>
      <w:r>
        <w:rPr>
          <w:rFonts w:ascii="Times-Roman" w:hAnsi="Times-Roman" w:cs="Times-Roman"/>
          <w:sz w:val="20"/>
          <w:szCs w:val="20"/>
        </w:rPr>
        <w:t>:</w:t>
      </w:r>
    </w:p>
    <w:p w:rsidR="000C1551" w:rsidRPr="00431A93" w:rsidRDefault="00A11136" w:rsidP="000C1551">
      <w:r>
        <w:t>I</w:t>
      </w:r>
      <w:r w:rsidR="00431A93">
        <w:t xml:space="preserve">- no item </w:t>
      </w:r>
      <w:r w:rsidR="00431A93" w:rsidRPr="00431A93">
        <w:rPr>
          <w:b/>
        </w:rPr>
        <w:t>9-DA 2ª ETAPA: AVAILAÇÃO DE TÍTULOS (Análise Curricular) CLASSIFICATÓRIA</w:t>
      </w:r>
      <w:r w:rsidR="00431A93">
        <w:t>, no subitem</w:t>
      </w:r>
      <w:r>
        <w:t xml:space="preserve"> </w:t>
      </w:r>
      <w:r w:rsidRPr="00A11136">
        <w:rPr>
          <w:b/>
        </w:rPr>
        <w:t>9</w:t>
      </w:r>
      <w:r w:rsidR="000C1551" w:rsidRPr="00A11136">
        <w:rPr>
          <w:b/>
        </w:rPr>
        <w:t xml:space="preserve">.2 </w:t>
      </w:r>
      <w:r w:rsidR="00431A93" w:rsidRPr="00431A93">
        <w:t>dos</w:t>
      </w:r>
      <w:r w:rsidR="00431A93">
        <w:t xml:space="preserve"> referidos</w:t>
      </w:r>
      <w:r w:rsidR="00431A93" w:rsidRPr="00431A93">
        <w:t xml:space="preserve"> editais:</w:t>
      </w:r>
    </w:p>
    <w:p w:rsidR="000C1551" w:rsidRDefault="00E173CD" w:rsidP="000C1551">
      <w:r>
        <w:t xml:space="preserve">ONDE SE LÊ: </w:t>
      </w:r>
    </w:p>
    <w:p w:rsidR="008219CB" w:rsidRPr="008219CB" w:rsidRDefault="008219CB" w:rsidP="0082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19CB">
        <w:rPr>
          <w:rFonts w:ascii="Times New Roman" w:eastAsia="Times New Roman" w:hAnsi="Times New Roman" w:cs="Times New Roman"/>
          <w:b/>
          <w:lang w:eastAsia="pt-BR"/>
        </w:rPr>
        <w:t>9.2-</w:t>
      </w:r>
      <w:r w:rsidRPr="008219CB">
        <w:rPr>
          <w:rFonts w:ascii="Times New Roman" w:eastAsia="Times New Roman" w:hAnsi="Times New Roman" w:cs="Times New Roman"/>
          <w:lang w:eastAsia="pt-BR"/>
        </w:rPr>
        <w:t xml:space="preserve"> De acordo com cronograma previsto neste Edital, os candidatos disporão </w:t>
      </w:r>
      <w:r w:rsidRPr="008219CB">
        <w:rPr>
          <w:rFonts w:ascii="Times New Roman" w:eastAsia="Times New Roman" w:hAnsi="Times New Roman" w:cs="Times New Roman"/>
          <w:b/>
          <w:lang w:eastAsia="pt-BR"/>
        </w:rPr>
        <w:t xml:space="preserve">dos dias 07, 08, 09, 10 e 13 de janeiro de 2014 </w:t>
      </w:r>
      <w:r w:rsidRPr="008219CB">
        <w:rPr>
          <w:rFonts w:ascii="Times New Roman" w:eastAsia="Times New Roman" w:hAnsi="Times New Roman" w:cs="Times New Roman"/>
          <w:lang w:eastAsia="pt-BR"/>
        </w:rPr>
        <w:t xml:space="preserve">para a entrega dos títulos (análise curricular). O local determinado será </w:t>
      </w:r>
      <w:r w:rsidRPr="008219CB">
        <w:rPr>
          <w:rFonts w:ascii="Times New Roman" w:eastAsia="Times New Roman" w:hAnsi="Times New Roman" w:cs="Times New Roman"/>
          <w:b/>
          <w:lang w:eastAsia="pt-BR"/>
        </w:rPr>
        <w:t>exclusivamente no Centro de Treinamento de Educação à Saúde – Rua Olegário Maciel, n° 113 – Centro (ao lado do Banco Bradesco), das 09h às 12h e das 14h às 17h</w:t>
      </w:r>
      <w:r w:rsidRPr="008219CB">
        <w:rPr>
          <w:rFonts w:ascii="Times New Roman" w:eastAsia="Times New Roman" w:hAnsi="Times New Roman" w:cs="Times New Roman"/>
          <w:lang w:eastAsia="pt-BR"/>
        </w:rPr>
        <w:t>.</w:t>
      </w:r>
    </w:p>
    <w:p w:rsidR="008219CB" w:rsidRDefault="008219CB"/>
    <w:p w:rsidR="00E173CD" w:rsidRDefault="00E173CD" w:rsidP="00E173CD">
      <w:r>
        <w:t xml:space="preserve">LEIA-SE: </w:t>
      </w:r>
    </w:p>
    <w:p w:rsidR="00E173CD" w:rsidRPr="008219CB" w:rsidRDefault="00E173CD" w:rsidP="00E1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19CB">
        <w:rPr>
          <w:rFonts w:ascii="Times New Roman" w:eastAsia="Times New Roman" w:hAnsi="Times New Roman" w:cs="Times New Roman"/>
          <w:b/>
          <w:lang w:eastAsia="pt-BR"/>
        </w:rPr>
        <w:t>9.2-</w:t>
      </w:r>
      <w:r w:rsidRPr="008219CB">
        <w:rPr>
          <w:rFonts w:ascii="Times New Roman" w:eastAsia="Times New Roman" w:hAnsi="Times New Roman" w:cs="Times New Roman"/>
          <w:lang w:eastAsia="pt-BR"/>
        </w:rPr>
        <w:t xml:space="preserve"> De acordo com cronograma previsto neste Edital, os candidatos disporão 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dos dias 02, 03 e 06 </w:t>
      </w:r>
      <w:r w:rsidRPr="008219CB">
        <w:rPr>
          <w:rFonts w:ascii="Times New Roman" w:eastAsia="Times New Roman" w:hAnsi="Times New Roman" w:cs="Times New Roman"/>
          <w:b/>
          <w:lang w:eastAsia="pt-BR"/>
        </w:rPr>
        <w:t xml:space="preserve">de janeiro de 2014 </w:t>
      </w:r>
      <w:r w:rsidRPr="008219CB">
        <w:rPr>
          <w:rFonts w:ascii="Times New Roman" w:eastAsia="Times New Roman" w:hAnsi="Times New Roman" w:cs="Times New Roman"/>
          <w:lang w:eastAsia="pt-BR"/>
        </w:rPr>
        <w:t xml:space="preserve">para a entrega dos títulos (análise curricular). O local determinado será </w:t>
      </w:r>
      <w:r w:rsidRPr="008219CB">
        <w:rPr>
          <w:rFonts w:ascii="Times New Roman" w:eastAsia="Times New Roman" w:hAnsi="Times New Roman" w:cs="Times New Roman"/>
          <w:b/>
          <w:lang w:eastAsia="pt-BR"/>
        </w:rPr>
        <w:t>exclusivamente no Centro de Treinamento de Educação à Saúde – Rua Olegário Maciel, n° 113 – Centro (ao lado do Banco Bradesco), das 09h às 12h e das 14h às 17h</w:t>
      </w:r>
      <w:r w:rsidRPr="008219CB">
        <w:rPr>
          <w:rFonts w:ascii="Times New Roman" w:eastAsia="Times New Roman" w:hAnsi="Times New Roman" w:cs="Times New Roman"/>
          <w:lang w:eastAsia="pt-BR"/>
        </w:rPr>
        <w:t>.</w:t>
      </w:r>
    </w:p>
    <w:p w:rsidR="00E173CD" w:rsidRDefault="00E173CD"/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Patos de Minas, 10 de dezembro </w:t>
      </w:r>
      <w:r w:rsidRPr="00E173C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2013.</w:t>
      </w: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3CD">
        <w:rPr>
          <w:rFonts w:ascii="Times New Roman" w:eastAsia="Times New Roman" w:hAnsi="Times New Roman" w:cs="Times New Roman"/>
          <w:sz w:val="24"/>
          <w:szCs w:val="24"/>
          <w:lang w:eastAsia="pt-BR"/>
        </w:rPr>
        <w:t>Dirceu Deocleciano Pacheco</w:t>
      </w:r>
    </w:p>
    <w:p w:rsidR="00E173CD" w:rsidRPr="00E173CD" w:rsidRDefault="00E173CD" w:rsidP="00E17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3C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</w:t>
      </w:r>
    </w:p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431A93"/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431A93"/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p w:rsidR="00E173CD" w:rsidRDefault="00E173CD" w:rsidP="00E173CD">
      <w:pPr>
        <w:jc w:val="center"/>
      </w:pPr>
    </w:p>
    <w:sectPr w:rsidR="00E173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E4" w:rsidRDefault="001415E4" w:rsidP="008219CB">
      <w:pPr>
        <w:spacing w:after="0" w:line="240" w:lineRule="auto"/>
      </w:pPr>
      <w:r>
        <w:separator/>
      </w:r>
    </w:p>
  </w:endnote>
  <w:endnote w:type="continuationSeparator" w:id="0">
    <w:p w:rsidR="001415E4" w:rsidRDefault="001415E4" w:rsidP="0082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E4" w:rsidRDefault="001415E4" w:rsidP="008219CB">
      <w:pPr>
        <w:spacing w:after="0" w:line="240" w:lineRule="auto"/>
      </w:pPr>
      <w:r>
        <w:separator/>
      </w:r>
    </w:p>
  </w:footnote>
  <w:footnote w:type="continuationSeparator" w:id="0">
    <w:p w:rsidR="001415E4" w:rsidRDefault="001415E4" w:rsidP="0082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B" w:rsidRPr="008219CB" w:rsidRDefault="008219CB" w:rsidP="008219CB">
    <w:pPr>
      <w:tabs>
        <w:tab w:val="left" w:pos="1680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pt-BR"/>
      </w:rPr>
    </w:pPr>
    <w:r w:rsidRPr="008219CB">
      <w:rPr>
        <w:rFonts w:ascii="Times New Roman" w:eastAsia="Times New Roman" w:hAnsi="Times New Roman" w:cs="Times New Roman"/>
        <w:b/>
        <w:lang w:eastAsia="pt-BR"/>
      </w:rPr>
      <w:t>PREFEITURA MUNICIPAL DE PATOS DE MINAS</w:t>
    </w:r>
  </w:p>
  <w:p w:rsidR="008219CB" w:rsidRDefault="008219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1AA4824" wp14:editId="6C9E55A5">
          <wp:simplePos x="0" y="0"/>
          <wp:positionH relativeFrom="column">
            <wp:posOffset>-93345</wp:posOffset>
          </wp:positionH>
          <wp:positionV relativeFrom="paragraph">
            <wp:posOffset>-175260</wp:posOffset>
          </wp:positionV>
          <wp:extent cx="763270" cy="8991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B"/>
    <w:rsid w:val="000C1551"/>
    <w:rsid w:val="001415E4"/>
    <w:rsid w:val="00141923"/>
    <w:rsid w:val="003A3841"/>
    <w:rsid w:val="003E51B4"/>
    <w:rsid w:val="00431A93"/>
    <w:rsid w:val="00704D98"/>
    <w:rsid w:val="007E5D46"/>
    <w:rsid w:val="008219CB"/>
    <w:rsid w:val="009B578B"/>
    <w:rsid w:val="00A11136"/>
    <w:rsid w:val="00AB7A68"/>
    <w:rsid w:val="00DA2965"/>
    <w:rsid w:val="00E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9CB"/>
  </w:style>
  <w:style w:type="paragraph" w:styleId="Rodap">
    <w:name w:val="footer"/>
    <w:basedOn w:val="Normal"/>
    <w:link w:val="RodapChar"/>
    <w:uiPriority w:val="99"/>
    <w:unhideWhenUsed/>
    <w:rsid w:val="0082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9CB"/>
  </w:style>
  <w:style w:type="paragraph" w:styleId="Rodap">
    <w:name w:val="footer"/>
    <w:basedOn w:val="Normal"/>
    <w:link w:val="RodapChar"/>
    <w:uiPriority w:val="99"/>
    <w:unhideWhenUsed/>
    <w:rsid w:val="0082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2013-12-10T12:18:00Z</dcterms:created>
  <dcterms:modified xsi:type="dcterms:W3CDTF">2013-12-10T12:18:00Z</dcterms:modified>
</cp:coreProperties>
</file>